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2D" w:rsidRPr="00AA742D" w:rsidRDefault="00AA742D" w:rsidP="00AA74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CF0A6E" w:rsidRPr="00CF0A6E" w:rsidRDefault="00AA742D" w:rsidP="00CF0A6E">
      <w:pPr>
        <w:jc w:val="center"/>
        <w:rPr>
          <w:b/>
        </w:rPr>
      </w:pPr>
      <w:r w:rsidRPr="00AA742D">
        <w:rPr>
          <w:rFonts w:ascii="Times New Roman" w:hAnsi="Times New Roman"/>
          <w:b/>
          <w:sz w:val="28"/>
          <w:szCs w:val="28"/>
        </w:rPr>
        <w:t>работы по внедрению дистанционного обучения в образовательный процесс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0D7B0B">
        <w:rPr>
          <w:rFonts w:ascii="Times New Roman" w:hAnsi="Times New Roman"/>
          <w:b/>
          <w:sz w:val="28"/>
          <w:szCs w:val="28"/>
        </w:rPr>
        <w:t>МБОУ СОШ № 19 города Белово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694"/>
        <w:gridCol w:w="2092"/>
      </w:tblGrid>
      <w:tr w:rsidR="00CF0A6E" w:rsidRPr="00CF0A6E" w:rsidTr="007D73D9">
        <w:tc>
          <w:tcPr>
            <w:tcW w:w="2392" w:type="dxa"/>
          </w:tcPr>
          <w:p w:rsidR="00CF0A6E" w:rsidRDefault="00CF0A6E" w:rsidP="00D0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CF0A6E" w:rsidRPr="00CF0A6E" w:rsidRDefault="00CF0A6E" w:rsidP="00D0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A6E" w:rsidRPr="00CF0A6E" w:rsidRDefault="00CF0A6E" w:rsidP="00D0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94" w:type="dxa"/>
          </w:tcPr>
          <w:p w:rsidR="00CF0A6E" w:rsidRPr="00CF0A6E" w:rsidRDefault="00CF0A6E" w:rsidP="00D0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2" w:type="dxa"/>
          </w:tcPr>
          <w:p w:rsidR="00CF0A6E" w:rsidRPr="00CF0A6E" w:rsidRDefault="00CF0A6E" w:rsidP="00D0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F0A6E" w:rsidRPr="00CF0A6E" w:rsidTr="007D73D9">
        <w:tc>
          <w:tcPr>
            <w:tcW w:w="2392" w:type="dxa"/>
          </w:tcPr>
          <w:p w:rsidR="00CF0A6E" w:rsidRPr="00CF0A6E" w:rsidRDefault="00F96ED2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0A6E" w:rsidRPr="00CF0A6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нормативной базы </w:t>
            </w:r>
            <w:r w:rsidR="000522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электронного, </w:t>
            </w:r>
            <w:r w:rsidR="000522A2" w:rsidRPr="0005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6E" w:rsidRPr="000522A2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r w:rsidR="00CF0A6E" w:rsidRPr="00CF0A6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393" w:type="dxa"/>
          </w:tcPr>
          <w:p w:rsidR="00CF0A6E" w:rsidRPr="00CF0A6E" w:rsidRDefault="00F96ED2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0A6E" w:rsidRPr="00CF0A6E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доведения </w:t>
            </w:r>
            <w:r w:rsidR="00CF0A6E">
              <w:rPr>
                <w:rFonts w:ascii="Times New Roman" w:hAnsi="Times New Roman" w:cs="Times New Roman"/>
                <w:sz w:val="24"/>
                <w:szCs w:val="24"/>
              </w:rPr>
              <w:t xml:space="preserve">до образовательных учреждений </w:t>
            </w:r>
            <w:r w:rsidR="00CF0A6E" w:rsidRPr="00CF0A6E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формированию  и использованию системы локальных нормативных актов, обеспечивающих возможность использования различных моделей электронного дистанционного образования</w:t>
            </w:r>
          </w:p>
        </w:tc>
        <w:tc>
          <w:tcPr>
            <w:tcW w:w="2694" w:type="dxa"/>
          </w:tcPr>
          <w:p w:rsidR="00CF0A6E" w:rsidRDefault="00C967DF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Разработка локальных актов: Положения о дистанционном обучении;</w:t>
            </w:r>
          </w:p>
          <w:p w:rsidR="00C967DF" w:rsidRPr="00CF0A6E" w:rsidRDefault="00C967DF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Устав, 2. Разработка пакета инструкций для участников образовательного процесса с использованием дистанционного обучения</w:t>
            </w:r>
          </w:p>
        </w:tc>
        <w:tc>
          <w:tcPr>
            <w:tcW w:w="2092" w:type="dxa"/>
          </w:tcPr>
          <w:p w:rsidR="000D7B0B" w:rsidRDefault="000D7B0B" w:rsidP="000D7B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 по УВР</w:t>
            </w:r>
          </w:p>
          <w:p w:rsidR="00CF0A6E" w:rsidRPr="00CF0A6E" w:rsidRDefault="000D7B0B" w:rsidP="000D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Васяткина Т.Е</w:t>
            </w:r>
          </w:p>
        </w:tc>
      </w:tr>
      <w:tr w:rsidR="00CF0A6E" w:rsidRPr="00CF0A6E" w:rsidTr="007D73D9">
        <w:tc>
          <w:tcPr>
            <w:tcW w:w="2392" w:type="dxa"/>
          </w:tcPr>
          <w:p w:rsidR="00CF0A6E" w:rsidRPr="00C967DF" w:rsidRDefault="00C967DF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DF">
              <w:rPr>
                <w:rFonts w:ascii="Times New Roman" w:hAnsi="Times New Roman" w:cs="Times New Roman"/>
                <w:sz w:val="24"/>
                <w:szCs w:val="24"/>
              </w:rPr>
              <w:t>Формирование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ормационной среды  </w:t>
            </w:r>
            <w:r w:rsidRPr="00C967D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программной системы дистанционного обучения (СДО)</w:t>
            </w:r>
          </w:p>
        </w:tc>
        <w:tc>
          <w:tcPr>
            <w:tcW w:w="2393" w:type="dxa"/>
          </w:tcPr>
          <w:p w:rsidR="00CF0A6E" w:rsidRPr="00C967DF" w:rsidRDefault="00C967DF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освоение системы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2694" w:type="dxa"/>
          </w:tcPr>
          <w:p w:rsidR="00CF0A6E" w:rsidRDefault="00C967DF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Выбор СДО</w:t>
            </w:r>
          </w:p>
          <w:p w:rsidR="00C967DF" w:rsidRDefault="00C967DF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Регистрация, заявка на установку СДО</w:t>
            </w:r>
          </w:p>
          <w:p w:rsidR="00C967DF" w:rsidRDefault="00C967DF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Установка СДО</w:t>
            </w:r>
          </w:p>
          <w:p w:rsidR="00C967DF" w:rsidRPr="00CF0A6E" w:rsidRDefault="00C967DF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Освоение СДО</w:t>
            </w:r>
            <w:r w:rsidR="000522A2">
              <w:rPr>
                <w:rFonts w:ascii="Times New Roman" w:hAnsi="Times New Roman" w:cs="Times New Roman"/>
                <w:sz w:val="24"/>
                <w:szCs w:val="24"/>
              </w:rPr>
              <w:t xml:space="preserve"> – обучение работе в СДО учителей - предметников</w:t>
            </w:r>
          </w:p>
        </w:tc>
        <w:tc>
          <w:tcPr>
            <w:tcW w:w="2092" w:type="dxa"/>
          </w:tcPr>
          <w:p w:rsidR="000D7B0B" w:rsidRDefault="000D7B0B" w:rsidP="000D7B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 по УВР</w:t>
            </w:r>
          </w:p>
          <w:p w:rsidR="00CF0A6E" w:rsidRPr="00CF0A6E" w:rsidRDefault="000D7B0B" w:rsidP="000D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Васяткина Т.Е</w:t>
            </w:r>
          </w:p>
        </w:tc>
      </w:tr>
      <w:tr w:rsidR="007D73D9" w:rsidRPr="00CF0A6E" w:rsidTr="007D73D9">
        <w:tc>
          <w:tcPr>
            <w:tcW w:w="2392" w:type="dxa"/>
          </w:tcPr>
          <w:p w:rsidR="007D73D9" w:rsidRPr="00CF0A6E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A6E">
              <w:rPr>
                <w:rFonts w:ascii="Times New Roman" w:hAnsi="Times New Roman" w:cs="Times New Roman"/>
                <w:sz w:val="24"/>
                <w:szCs w:val="24"/>
              </w:rPr>
              <w:t>одготовка кадров, владеющих методиками электронного дистанционного обучения</w:t>
            </w:r>
          </w:p>
        </w:tc>
        <w:tc>
          <w:tcPr>
            <w:tcW w:w="2393" w:type="dxa"/>
          </w:tcPr>
          <w:p w:rsidR="007D73D9" w:rsidRPr="00F96ED2" w:rsidRDefault="007D73D9" w:rsidP="000D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(семинары, консультации),  включающие </w:t>
            </w: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технологические, методические и психологические аспекты электронного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станционного обучения, учёт  особенностей  различных модел</w:t>
            </w:r>
            <w:r w:rsidR="000D7B0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6ED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B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D7B0B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D73D9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участия педагогов в дистанционных курсах, семинарах, тренингах, конференциях по овладению методиками дистанционного обучения</w:t>
            </w:r>
          </w:p>
          <w:p w:rsidR="007D73D9" w:rsidRPr="00CF0A6E" w:rsidRDefault="007D73D9" w:rsidP="000D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консультаций, семинаров по овладению методиками дистанционного обучения</w:t>
            </w:r>
          </w:p>
        </w:tc>
        <w:tc>
          <w:tcPr>
            <w:tcW w:w="2092" w:type="dxa"/>
          </w:tcPr>
          <w:p w:rsidR="006953C6" w:rsidRDefault="006953C6" w:rsidP="006953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 по УВР</w:t>
            </w:r>
          </w:p>
          <w:p w:rsidR="006953C6" w:rsidRDefault="006953C6" w:rsidP="006953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Васяткина Т.Е;</w:t>
            </w:r>
          </w:p>
          <w:p w:rsidR="007D73D9" w:rsidRPr="00CF0A6E" w:rsidRDefault="007D73D9" w:rsidP="00BF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D9" w:rsidRPr="00CF0A6E" w:rsidTr="007D73D9">
        <w:tc>
          <w:tcPr>
            <w:tcW w:w="2392" w:type="dxa"/>
          </w:tcPr>
          <w:p w:rsidR="007D73D9" w:rsidRPr="00CF0A6E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A6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методической поддержки преподавателей, работающих в </w:t>
            </w:r>
            <w:r w:rsidRPr="00CF0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электронного дистанционного обучения</w:t>
            </w:r>
          </w:p>
        </w:tc>
        <w:tc>
          <w:tcPr>
            <w:tcW w:w="2393" w:type="dxa"/>
          </w:tcPr>
          <w:p w:rsidR="007D73D9" w:rsidRPr="00F96ED2" w:rsidRDefault="007D73D9" w:rsidP="000D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методических рекомендаций по использованию </w:t>
            </w:r>
            <w:r w:rsidRPr="00F9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электронного дистанционного обучения </w:t>
            </w:r>
          </w:p>
        </w:tc>
        <w:tc>
          <w:tcPr>
            <w:tcW w:w="2694" w:type="dxa"/>
          </w:tcPr>
          <w:p w:rsidR="000D7B0B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Разработка методических рекомендаций по использованию дистанци</w:t>
            </w:r>
            <w:r w:rsidR="000D7B0B">
              <w:rPr>
                <w:rFonts w:ascii="Times New Roman" w:hAnsi="Times New Roman" w:cs="Times New Roman"/>
                <w:sz w:val="24"/>
                <w:szCs w:val="24"/>
              </w:rPr>
              <w:t xml:space="preserve">онного </w:t>
            </w:r>
            <w:proofErr w:type="gramStart"/>
            <w:r w:rsidR="000D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по направлению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B0B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дистанционных технологий во внеурочной деятельности</w:t>
            </w:r>
            <w:r w:rsidR="000D7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D73D9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общих методических рекомендаций по составлению дистанционных курсов</w:t>
            </w:r>
          </w:p>
          <w:p w:rsidR="000D7B0B" w:rsidRPr="00CF0A6E" w:rsidRDefault="007D73D9" w:rsidP="000D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базы данных дистанционных курсов, р</w:t>
            </w:r>
            <w:r w:rsidR="000D7B0B">
              <w:rPr>
                <w:rFonts w:ascii="Times New Roman" w:hAnsi="Times New Roman" w:cs="Times New Roman"/>
                <w:sz w:val="24"/>
                <w:szCs w:val="24"/>
              </w:rPr>
              <w:t>азработанных педагогами города.</w:t>
            </w:r>
          </w:p>
        </w:tc>
        <w:tc>
          <w:tcPr>
            <w:tcW w:w="2092" w:type="dxa"/>
          </w:tcPr>
          <w:p w:rsidR="000D7B0B" w:rsidRDefault="000D7B0B" w:rsidP="000D7B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 по УВР</w:t>
            </w:r>
          </w:p>
          <w:p w:rsidR="000D7B0B" w:rsidRDefault="000D7B0B" w:rsidP="000D7B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Васяткина Т.Е;</w:t>
            </w:r>
          </w:p>
          <w:p w:rsidR="000D7B0B" w:rsidRDefault="000D7B0B" w:rsidP="000D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3D9" w:rsidRPr="00CF0A6E" w:rsidRDefault="007D73D9" w:rsidP="00B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группы</w:t>
            </w:r>
          </w:p>
        </w:tc>
      </w:tr>
      <w:tr w:rsidR="007D73D9" w:rsidRPr="00CF0A6E" w:rsidTr="007D73D9">
        <w:tc>
          <w:tcPr>
            <w:tcW w:w="2392" w:type="dxa"/>
          </w:tcPr>
          <w:p w:rsidR="007D73D9" w:rsidRPr="00CF0A6E" w:rsidRDefault="007D73D9" w:rsidP="00B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CF0A6E">
              <w:rPr>
                <w:rFonts w:ascii="Times New Roman" w:hAnsi="Times New Roman" w:cs="Times New Roman"/>
                <w:sz w:val="24"/>
                <w:szCs w:val="24"/>
              </w:rPr>
              <w:t>ормирование материально-технической базы электронного дистанционного обучения</w:t>
            </w:r>
          </w:p>
        </w:tc>
        <w:tc>
          <w:tcPr>
            <w:tcW w:w="2393" w:type="dxa"/>
          </w:tcPr>
          <w:p w:rsidR="007D73D9" w:rsidRPr="00CF0A6E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73D9" w:rsidRPr="00CF0A6E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953C6" w:rsidRDefault="006953C6" w:rsidP="006953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 по УВР</w:t>
            </w:r>
          </w:p>
          <w:p w:rsidR="006953C6" w:rsidRDefault="006953C6" w:rsidP="006953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Васяткина Т.Е;</w:t>
            </w:r>
          </w:p>
          <w:p w:rsidR="007D73D9" w:rsidRPr="00CF0A6E" w:rsidRDefault="007D73D9" w:rsidP="00BF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F3" w:rsidRPr="00CF0A6E" w:rsidTr="007D73D9">
        <w:tc>
          <w:tcPr>
            <w:tcW w:w="2392" w:type="dxa"/>
          </w:tcPr>
          <w:p w:rsidR="001D2EF3" w:rsidRPr="00CF0A6E" w:rsidRDefault="001D2EF3" w:rsidP="006A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ВКС</w:t>
            </w:r>
          </w:p>
        </w:tc>
        <w:tc>
          <w:tcPr>
            <w:tcW w:w="2393" w:type="dxa"/>
          </w:tcPr>
          <w:p w:rsidR="001D2EF3" w:rsidRDefault="001D2EF3" w:rsidP="006A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работы с оборудованием, проведение мероприятий с использованием точечного подключения</w:t>
            </w:r>
          </w:p>
          <w:p w:rsidR="001D2EF3" w:rsidRPr="00CF0A6E" w:rsidRDefault="001D2EF3" w:rsidP="006A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D2EF3" w:rsidRDefault="001D2EF3" w:rsidP="006A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46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пробных подключений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 школами № 12, 14, 16, 24,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1D2EF3" w:rsidRPr="00604643" w:rsidRDefault="001D2EF3" w:rsidP="006A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пробных мероприятий с использованием точечного подключения на базе школы № 8.</w:t>
            </w:r>
          </w:p>
        </w:tc>
        <w:tc>
          <w:tcPr>
            <w:tcW w:w="2092" w:type="dxa"/>
          </w:tcPr>
          <w:p w:rsidR="001D2EF3" w:rsidRDefault="001D2EF3" w:rsidP="001D2E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 по УВР</w:t>
            </w:r>
          </w:p>
          <w:p w:rsidR="001D2EF3" w:rsidRDefault="001D2EF3" w:rsidP="001D2E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Васяткина Т.Е;</w:t>
            </w:r>
          </w:p>
          <w:p w:rsidR="001D2EF3" w:rsidRPr="00CF0A6E" w:rsidRDefault="001D2EF3" w:rsidP="006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A6E" w:rsidRDefault="00CF0A6E" w:rsidP="00D00D51"/>
    <w:p w:rsidR="00D00D51" w:rsidRDefault="00D00D51" w:rsidP="00D00D51"/>
    <w:sectPr w:rsidR="00D00D51" w:rsidSect="00F1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2D"/>
    <w:rsid w:val="000522A2"/>
    <w:rsid w:val="000B6EF4"/>
    <w:rsid w:val="000D4835"/>
    <w:rsid w:val="000D7B0B"/>
    <w:rsid w:val="001D2EF3"/>
    <w:rsid w:val="0067369A"/>
    <w:rsid w:val="00676471"/>
    <w:rsid w:val="006953C6"/>
    <w:rsid w:val="007D73D9"/>
    <w:rsid w:val="0089021C"/>
    <w:rsid w:val="0098054F"/>
    <w:rsid w:val="00AA742D"/>
    <w:rsid w:val="00C967DF"/>
    <w:rsid w:val="00CF0A6E"/>
    <w:rsid w:val="00D00D51"/>
    <w:rsid w:val="00E17D1C"/>
    <w:rsid w:val="00F10598"/>
    <w:rsid w:val="00F32140"/>
    <w:rsid w:val="00F96ED2"/>
    <w:rsid w:val="00F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6E"/>
    <w:pPr>
      <w:ind w:left="720"/>
      <w:contextualSpacing/>
    </w:pPr>
  </w:style>
  <w:style w:type="table" w:styleId="a4">
    <w:name w:val="Table Grid"/>
    <w:basedOn w:val="a1"/>
    <w:uiPriority w:val="59"/>
    <w:rsid w:val="00CF0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3F14-126A-4410-9F4F-DEC77C89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Зам_ИТ</cp:lastModifiedBy>
  <cp:revision>4</cp:revision>
  <dcterms:created xsi:type="dcterms:W3CDTF">2012-11-10T11:05:00Z</dcterms:created>
  <dcterms:modified xsi:type="dcterms:W3CDTF">2013-10-21T07:04:00Z</dcterms:modified>
</cp:coreProperties>
</file>