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FC" w:rsidRDefault="00A677FC" w:rsidP="00A677FC">
      <w:pPr>
        <w:pStyle w:val="a3"/>
        <w:ind w:left="-1276" w:right="-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1673" cy="9569302"/>
            <wp:effectExtent l="19050" t="0" r="0" b="0"/>
            <wp:docPr id="1" name="Рисунок 0" descr="пед.нагру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д.нагруз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79" cy="95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61" w:rsidRPr="002410E9" w:rsidRDefault="00A677F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br w:type="page"/>
      </w:r>
      <w:bookmarkStart w:id="0" w:name="_GoBack"/>
      <w:bookmarkEnd w:id="0"/>
    </w:p>
    <w:p w:rsidR="0039130D" w:rsidRPr="005F7333" w:rsidRDefault="0039130D" w:rsidP="004F4D1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7333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5F7333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C14D82" w:rsidRPr="005F7333" w:rsidRDefault="00C14D82" w:rsidP="004F4D1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130D" w:rsidRPr="007A4A79" w:rsidRDefault="0039130D" w:rsidP="007A4A79">
      <w:pPr>
        <w:pStyle w:val="ConsPlusNormal"/>
        <w:spacing w:line="276" w:lineRule="auto"/>
        <w:ind w:firstLine="567"/>
        <w:jc w:val="both"/>
      </w:pPr>
      <w:r w:rsidRPr="007A4A79">
        <w:t>1.1</w:t>
      </w:r>
      <w:r w:rsidR="003932DA" w:rsidRPr="007A4A79">
        <w:t xml:space="preserve"> </w:t>
      </w:r>
      <w:r w:rsidRPr="007A4A79">
        <w:t>Положение разработано в соответствии с Трудовым кодексом Ро</w:t>
      </w:r>
      <w:r w:rsidRPr="007A4A79">
        <w:t>с</w:t>
      </w:r>
      <w:r w:rsidRPr="007A4A79">
        <w:t>сийской Федерации от 30.12.2001 № 197-ФЗ, Федеральным законом «Об о</w:t>
      </w:r>
      <w:r w:rsidRPr="007A4A79">
        <w:t>б</w:t>
      </w:r>
      <w:r w:rsidRPr="007A4A79">
        <w:t>разовании в Российской Федерации» № 273-ФЗ от 29.12.2012 года, приказом Министерства образования и науки Российской Федерации  от 01.03.2004г. № 945 «О режиме рабочего времени и времени отдыха работников образов</w:t>
      </w:r>
      <w:r w:rsidRPr="007A4A79">
        <w:t>а</w:t>
      </w:r>
      <w:r w:rsidRPr="007A4A79">
        <w:t>тельных учреждений», приказом Министерства образования и науки РФ от 24.12.2010 года № 2075 «О продолжительности рабочего времени (норме ч</w:t>
      </w:r>
      <w:r w:rsidRPr="007A4A79">
        <w:t>а</w:t>
      </w:r>
      <w:r w:rsidRPr="007A4A79">
        <w:t>сов педагогической работы за ставку заработной платы) педагогических р</w:t>
      </w:r>
      <w:r w:rsidRPr="007A4A79">
        <w:t>а</w:t>
      </w:r>
      <w:r w:rsidRPr="007A4A79">
        <w:t xml:space="preserve">ботников», </w:t>
      </w:r>
      <w:r w:rsidR="00C2094A" w:rsidRPr="007A4A79">
        <w:rPr>
          <w:bCs/>
        </w:rPr>
        <w:t>Приказ</w:t>
      </w:r>
      <w:r w:rsidR="00DA7701" w:rsidRPr="007A4A79">
        <w:rPr>
          <w:bCs/>
        </w:rPr>
        <w:t>ом</w:t>
      </w:r>
      <w:r w:rsidR="00C2094A" w:rsidRPr="007A4A79">
        <w:rPr>
          <w:bCs/>
        </w:rPr>
        <w:t xml:space="preserve"> от 22 декабря 2014 г. N 1601</w:t>
      </w:r>
      <w:proofErr w:type="gramStart"/>
      <w:r w:rsidR="00C2094A" w:rsidRPr="007A4A79">
        <w:rPr>
          <w:bCs/>
        </w:rPr>
        <w:t xml:space="preserve"> О</w:t>
      </w:r>
      <w:proofErr w:type="gramEnd"/>
      <w:r w:rsidR="00C2094A" w:rsidRPr="007A4A79">
        <w:rPr>
          <w:bCs/>
        </w:rPr>
        <w:t xml:space="preserve">  продолжительности р</w:t>
      </w:r>
      <w:r w:rsidR="00C2094A" w:rsidRPr="007A4A79">
        <w:rPr>
          <w:bCs/>
        </w:rPr>
        <w:t>а</w:t>
      </w:r>
      <w:r w:rsidR="00C2094A" w:rsidRPr="007A4A79">
        <w:rPr>
          <w:bCs/>
        </w:rPr>
        <w:t>бочего времени (нормах часов педагогической работы за ставку заработной платы) 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C570FF" w:rsidRPr="007A4A79">
        <w:rPr>
          <w:bCs/>
        </w:rPr>
        <w:t xml:space="preserve">,  </w:t>
      </w:r>
      <w:r w:rsidR="00C570FF" w:rsidRPr="007A4A79">
        <w:t xml:space="preserve">приказом Министерства образования и науки РФ от </w:t>
      </w:r>
      <w:r w:rsidR="00DA7701" w:rsidRPr="007A4A79">
        <w:t>11</w:t>
      </w:r>
      <w:r w:rsidR="00C570FF" w:rsidRPr="007A4A79">
        <w:t>.</w:t>
      </w:r>
      <w:r w:rsidR="00DA7701" w:rsidRPr="007A4A79">
        <w:t>05</w:t>
      </w:r>
      <w:r w:rsidR="00C570FF" w:rsidRPr="007A4A79">
        <w:t>.201</w:t>
      </w:r>
      <w:r w:rsidR="00DA7701" w:rsidRPr="007A4A79">
        <w:t>6</w:t>
      </w:r>
      <w:r w:rsidR="00C570FF" w:rsidRPr="007A4A79">
        <w:t xml:space="preserve"> года № 5</w:t>
      </w:r>
      <w:r w:rsidR="00DA7701" w:rsidRPr="007A4A79">
        <w:t>36</w:t>
      </w:r>
      <w:r w:rsidR="00C570FF" w:rsidRPr="007A4A79">
        <w:t xml:space="preserve"> «</w:t>
      </w:r>
      <w:r w:rsidR="00DA7701" w:rsidRPr="007A4A79">
        <w:t>Об утверждении особенностей режима рабочего времени и времени отдыха педагогических и иных работников организаций, осуществляющи</w:t>
      </w:r>
      <w:r w:rsidR="00037266" w:rsidRPr="007A4A79">
        <w:t>х образов</w:t>
      </w:r>
      <w:r w:rsidR="00037266" w:rsidRPr="007A4A79">
        <w:t>а</w:t>
      </w:r>
      <w:r w:rsidR="00037266" w:rsidRPr="007A4A79">
        <w:t>тельную деятельность», у</w:t>
      </w:r>
      <w:r w:rsidR="007A4A79">
        <w:t>ставом МБОУ О</w:t>
      </w:r>
      <w:r w:rsidRPr="007A4A79">
        <w:t xml:space="preserve">ОШ № </w:t>
      </w:r>
      <w:r w:rsidR="007A4A79">
        <w:t>5</w:t>
      </w:r>
      <w:r w:rsidRPr="007A4A79">
        <w:t xml:space="preserve"> города Белово</w:t>
      </w:r>
      <w:r w:rsidR="001C6748" w:rsidRPr="007A4A79">
        <w:rPr>
          <w:color w:val="000000"/>
        </w:rPr>
        <w:t xml:space="preserve"> </w:t>
      </w:r>
      <w:r w:rsidRPr="007A4A79">
        <w:rPr>
          <w:color w:val="000000"/>
        </w:rPr>
        <w:t>(далее Учреждение).</w:t>
      </w:r>
      <w:r w:rsidRPr="007A4A79">
        <w:t xml:space="preserve"> 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1.2 Положение о соотношении учебной (преподавательской) и другой педагогической работы в пределах рабочей недели или учебного года (далее – Положение) устанавливает порядок регулирования режима рабочего вр</w:t>
      </w:r>
      <w:r w:rsidRPr="007A4A79">
        <w:rPr>
          <w:rFonts w:ascii="Times New Roman" w:hAnsi="Times New Roman"/>
          <w:sz w:val="28"/>
          <w:szCs w:val="28"/>
        </w:rPr>
        <w:t>е</w:t>
      </w:r>
      <w:r w:rsidRPr="007A4A79">
        <w:rPr>
          <w:rFonts w:ascii="Times New Roman" w:hAnsi="Times New Roman"/>
          <w:sz w:val="28"/>
          <w:szCs w:val="28"/>
        </w:rPr>
        <w:t xml:space="preserve">мени и времени отдыха работников с учетом особенностей деятельности </w:t>
      </w:r>
      <w:r w:rsidRPr="007A4A79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7A4A79">
        <w:rPr>
          <w:rFonts w:ascii="Times New Roman" w:hAnsi="Times New Roman"/>
          <w:sz w:val="28"/>
          <w:szCs w:val="28"/>
        </w:rPr>
        <w:t>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1.3 Настоящее положение распространяется на всех педагогических р</w:t>
      </w:r>
      <w:r w:rsidRPr="007A4A79">
        <w:rPr>
          <w:rFonts w:ascii="Times New Roman" w:hAnsi="Times New Roman"/>
          <w:sz w:val="28"/>
          <w:szCs w:val="28"/>
        </w:rPr>
        <w:t>а</w:t>
      </w:r>
      <w:r w:rsidRPr="007A4A79">
        <w:rPr>
          <w:rFonts w:ascii="Times New Roman" w:hAnsi="Times New Roman"/>
          <w:sz w:val="28"/>
          <w:szCs w:val="28"/>
        </w:rPr>
        <w:t xml:space="preserve">ботников Учреждения. 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1.4 Режим рабочего времени и времени отдыха работников Учреждения определяется с учетом режима деятельности  и устанавливается правилами внутреннего трудового распорядка и Коллективным договором, разработа</w:t>
      </w:r>
      <w:r w:rsidRPr="007A4A79">
        <w:rPr>
          <w:rFonts w:ascii="Times New Roman" w:hAnsi="Times New Roman"/>
          <w:sz w:val="28"/>
          <w:szCs w:val="28"/>
        </w:rPr>
        <w:t>н</w:t>
      </w:r>
      <w:r w:rsidRPr="007A4A79">
        <w:rPr>
          <w:rFonts w:ascii="Times New Roman" w:hAnsi="Times New Roman"/>
          <w:sz w:val="28"/>
          <w:szCs w:val="28"/>
        </w:rPr>
        <w:t>ными в соответствии с Трудовым кодексом Российской Федерации, Фед</w:t>
      </w:r>
      <w:r w:rsidRPr="007A4A79">
        <w:rPr>
          <w:rFonts w:ascii="Times New Roman" w:hAnsi="Times New Roman"/>
          <w:sz w:val="28"/>
          <w:szCs w:val="28"/>
        </w:rPr>
        <w:t>е</w:t>
      </w:r>
      <w:r w:rsidRPr="007A4A79">
        <w:rPr>
          <w:rFonts w:ascii="Times New Roman" w:hAnsi="Times New Roman"/>
          <w:sz w:val="28"/>
          <w:szCs w:val="28"/>
        </w:rPr>
        <w:t>ральными законами, иными нормативными правовыми актами, настоящим Положением.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30D" w:rsidRPr="007A4A79" w:rsidRDefault="0039130D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A79">
        <w:rPr>
          <w:rFonts w:ascii="Times New Roman" w:hAnsi="Times New Roman"/>
          <w:b/>
          <w:sz w:val="28"/>
          <w:szCs w:val="28"/>
        </w:rPr>
        <w:t>II. Продолжительность рабочего времени педагогических работн</w:t>
      </w:r>
      <w:r w:rsidRPr="007A4A79">
        <w:rPr>
          <w:rFonts w:ascii="Times New Roman" w:hAnsi="Times New Roman"/>
          <w:b/>
          <w:sz w:val="28"/>
          <w:szCs w:val="28"/>
        </w:rPr>
        <w:t>и</w:t>
      </w:r>
      <w:r w:rsidRPr="007A4A79">
        <w:rPr>
          <w:rFonts w:ascii="Times New Roman" w:hAnsi="Times New Roman"/>
          <w:b/>
          <w:sz w:val="28"/>
          <w:szCs w:val="28"/>
        </w:rPr>
        <w:t>ков (нормируемая часть рабочего времени и дополнительная работа п</w:t>
      </w:r>
      <w:r w:rsidRPr="007A4A79">
        <w:rPr>
          <w:rFonts w:ascii="Times New Roman" w:hAnsi="Times New Roman"/>
          <w:b/>
          <w:sz w:val="28"/>
          <w:szCs w:val="28"/>
        </w:rPr>
        <w:t>е</w:t>
      </w:r>
      <w:r w:rsidRPr="007A4A79">
        <w:rPr>
          <w:rFonts w:ascii="Times New Roman" w:hAnsi="Times New Roman"/>
          <w:b/>
          <w:sz w:val="28"/>
          <w:szCs w:val="28"/>
        </w:rPr>
        <w:t>дагогических работников)</w:t>
      </w:r>
    </w:p>
    <w:p w:rsidR="00C14D82" w:rsidRPr="007A4A79" w:rsidRDefault="00C14D82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57DF" w:rsidRPr="007A4A79" w:rsidRDefault="0039130D" w:rsidP="007A4A79">
      <w:pPr>
        <w:pStyle w:val="ConsPlusNormal"/>
        <w:spacing w:line="276" w:lineRule="auto"/>
        <w:ind w:firstLine="567"/>
        <w:jc w:val="both"/>
      </w:pPr>
      <w:r w:rsidRPr="007A4A79">
        <w:t xml:space="preserve">2.1 </w:t>
      </w:r>
      <w:r w:rsidR="00760DF9" w:rsidRPr="007A4A79">
        <w:t>Продолжительность рабочего времени (нормы часов педагогической работы за ставку заработной платы) для педагогических работников устана</w:t>
      </w:r>
      <w:r w:rsidR="00760DF9" w:rsidRPr="007A4A79">
        <w:t>в</w:t>
      </w:r>
      <w:r w:rsidR="00760DF9" w:rsidRPr="007A4A79">
        <w:t xml:space="preserve">ливается исходя из сокращенной продолжительности рабочего времени не более 36 часов в неделю. </w:t>
      </w:r>
      <w:proofErr w:type="gramStart"/>
      <w:r w:rsidR="006C57DF" w:rsidRPr="007A4A79">
        <w:t xml:space="preserve">В зависимости от занимаемой должности в рабочее </w:t>
      </w:r>
      <w:r w:rsidR="006C57DF" w:rsidRPr="007A4A79">
        <w:lastRenderedPageBreak/>
        <w:t>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</w:t>
      </w:r>
      <w:r w:rsidR="006C57DF" w:rsidRPr="007A4A79">
        <w:t>а</w:t>
      </w:r>
      <w:r w:rsidR="006C57DF" w:rsidRPr="007A4A79">
        <w:t>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="006C57DF" w:rsidRPr="007A4A79">
        <w:t xml:space="preserve"> иных меропри</w:t>
      </w:r>
      <w:r w:rsidR="006C57DF" w:rsidRPr="007A4A79">
        <w:t>я</w:t>
      </w:r>
      <w:r w:rsidR="006C57DF" w:rsidRPr="007A4A79">
        <w:t xml:space="preserve">тий, проводимых с </w:t>
      </w:r>
      <w:proofErr w:type="gramStart"/>
      <w:r w:rsidR="006C57DF" w:rsidRPr="007A4A79">
        <w:t>обучающимися</w:t>
      </w:r>
      <w:proofErr w:type="gramEnd"/>
      <w:r w:rsidR="006C57DF" w:rsidRPr="007A4A79">
        <w:t>.</w:t>
      </w:r>
    </w:p>
    <w:p w:rsidR="004B72BA" w:rsidRPr="007A4A79" w:rsidRDefault="004B72BA" w:rsidP="007A4A79">
      <w:pPr>
        <w:pStyle w:val="ConsPlusNormal"/>
        <w:spacing w:line="276" w:lineRule="auto"/>
        <w:ind w:firstLine="567"/>
        <w:jc w:val="both"/>
      </w:pPr>
      <w:r w:rsidRPr="007A4A79">
        <w:t>В зависимости от должности и (или) специальности педагогическим р</w:t>
      </w:r>
      <w:r w:rsidRPr="007A4A79">
        <w:t>а</w:t>
      </w:r>
      <w:r w:rsidRPr="007A4A79">
        <w:t>ботникам устанавливается следующая продолжительность рабочего времени или нормы часов педагогической работы за ставку заработной платы.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2.2 Конкретные трудовые (должностные) обязанности педагогических работников определяются их трудовыми договорами и должностными и</w:t>
      </w:r>
      <w:r w:rsidRPr="007A4A79">
        <w:rPr>
          <w:rFonts w:ascii="Times New Roman" w:hAnsi="Times New Roman"/>
          <w:sz w:val="28"/>
          <w:szCs w:val="28"/>
        </w:rPr>
        <w:t>н</w:t>
      </w:r>
      <w:r w:rsidRPr="007A4A79">
        <w:rPr>
          <w:rFonts w:ascii="Times New Roman" w:hAnsi="Times New Roman"/>
          <w:sz w:val="28"/>
          <w:szCs w:val="28"/>
        </w:rPr>
        <w:t>струкциями.</w:t>
      </w:r>
    </w:p>
    <w:p w:rsidR="00E81A53" w:rsidRPr="007A4A79" w:rsidRDefault="0039130D" w:rsidP="007A4A79">
      <w:pPr>
        <w:pStyle w:val="ConsPlusNormal"/>
        <w:spacing w:line="276" w:lineRule="auto"/>
        <w:ind w:firstLine="567"/>
        <w:jc w:val="both"/>
      </w:pPr>
      <w:r w:rsidRPr="007A4A79">
        <w:t>2.3</w:t>
      </w:r>
      <w:proofErr w:type="gramStart"/>
      <w:r w:rsidRPr="007A4A79">
        <w:rPr>
          <w:i/>
        </w:rPr>
        <w:t xml:space="preserve"> </w:t>
      </w:r>
      <w:r w:rsidR="00E81A53" w:rsidRPr="007A4A79">
        <w:t>З</w:t>
      </w:r>
      <w:proofErr w:type="gramEnd"/>
      <w:r w:rsidR="00E81A53" w:rsidRPr="007A4A79">
        <w:t>а норму часов педагогической работы за ставку заработной платы педагогических работников принимается норма часов учебной (преподав</w:t>
      </w:r>
      <w:r w:rsidR="00E81A53" w:rsidRPr="007A4A79">
        <w:t>а</w:t>
      </w:r>
      <w:r w:rsidR="00E81A53" w:rsidRPr="007A4A79">
        <w:t>тельской) работы, являющаяся нормируемой частью их педагогической раб</w:t>
      </w:r>
      <w:r w:rsidR="00E81A53" w:rsidRPr="007A4A79">
        <w:t>о</w:t>
      </w:r>
      <w:r w:rsidR="00E81A53" w:rsidRPr="007A4A79">
        <w:t>ты (далее - норма часов учебной (преподавательской) работы).</w:t>
      </w:r>
    </w:p>
    <w:p w:rsidR="00E154E4" w:rsidRPr="007A4A79" w:rsidRDefault="001C6748" w:rsidP="007A4A79">
      <w:pPr>
        <w:pStyle w:val="ConsPlusNormal"/>
        <w:spacing w:line="276" w:lineRule="auto"/>
        <w:ind w:firstLine="567"/>
        <w:jc w:val="both"/>
      </w:pPr>
      <w:r w:rsidRPr="007A4A79">
        <w:t>2.4</w:t>
      </w:r>
      <w:r w:rsidR="00C14D82" w:rsidRPr="007A4A79">
        <w:t xml:space="preserve"> </w:t>
      </w:r>
      <w:r w:rsidR="00E154E4" w:rsidRPr="007A4A79">
        <w:t>Норма часов учебной (преподавательской) работы 18 часов в неделю за ставку заработной платы устанавливается:</w:t>
      </w:r>
    </w:p>
    <w:p w:rsidR="00E154E4" w:rsidRPr="007A4A79" w:rsidRDefault="00E154E4" w:rsidP="007A4A79">
      <w:pPr>
        <w:pStyle w:val="ConsPlusNormal"/>
        <w:spacing w:line="276" w:lineRule="auto"/>
        <w:ind w:firstLine="567"/>
        <w:jc w:val="both"/>
      </w:pPr>
      <w:r w:rsidRPr="007A4A79">
        <w:t>учителям организаций, осуществляющих образовательную деятельность по основным общеобразовательным программам (в том числе адаптирова</w:t>
      </w:r>
      <w:r w:rsidRPr="007A4A79">
        <w:t>н</w:t>
      </w:r>
      <w:r w:rsidRPr="007A4A79">
        <w:t>ным);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 xml:space="preserve">2.5 </w:t>
      </w:r>
      <w:r w:rsidR="001E775A" w:rsidRPr="007A4A79">
        <w:rPr>
          <w:rFonts w:ascii="Times New Roman" w:hAnsi="Times New Roman"/>
          <w:sz w:val="28"/>
          <w:szCs w:val="28"/>
        </w:rPr>
        <w:t>Нормы часов педагогической работы за ставку заработной платы п</w:t>
      </w:r>
      <w:r w:rsidR="001E775A" w:rsidRPr="007A4A79">
        <w:rPr>
          <w:rFonts w:ascii="Times New Roman" w:hAnsi="Times New Roman"/>
          <w:sz w:val="28"/>
          <w:szCs w:val="28"/>
        </w:rPr>
        <w:t>е</w:t>
      </w:r>
      <w:r w:rsidR="001E775A" w:rsidRPr="007A4A79">
        <w:rPr>
          <w:rFonts w:ascii="Times New Roman" w:hAnsi="Times New Roman"/>
          <w:sz w:val="28"/>
          <w:szCs w:val="28"/>
        </w:rPr>
        <w:t>дагогических работников устанавливаются в астрономических часах, вкл</w:t>
      </w:r>
      <w:r w:rsidR="001E775A" w:rsidRPr="007A4A79">
        <w:rPr>
          <w:rFonts w:ascii="Times New Roman" w:hAnsi="Times New Roman"/>
          <w:sz w:val="28"/>
          <w:szCs w:val="28"/>
        </w:rPr>
        <w:t>ю</w:t>
      </w:r>
      <w:r w:rsidR="001E775A" w:rsidRPr="007A4A79">
        <w:rPr>
          <w:rFonts w:ascii="Times New Roman" w:hAnsi="Times New Roman"/>
          <w:sz w:val="28"/>
          <w:szCs w:val="28"/>
        </w:rPr>
        <w:t>чая короткие перерывы (перемены), динамическую паузу.</w:t>
      </w:r>
      <w:r w:rsidR="003B0E87" w:rsidRPr="007A4A79">
        <w:rPr>
          <w:rFonts w:ascii="Times New Roman" w:hAnsi="Times New Roman"/>
          <w:sz w:val="28"/>
          <w:szCs w:val="28"/>
        </w:rPr>
        <w:t xml:space="preserve"> </w:t>
      </w:r>
      <w:r w:rsidRPr="007A4A79">
        <w:rPr>
          <w:rFonts w:ascii="Times New Roman" w:hAnsi="Times New Roman"/>
          <w:sz w:val="28"/>
          <w:szCs w:val="28"/>
        </w:rPr>
        <w:t>При этом колич</w:t>
      </w:r>
      <w:r w:rsidRPr="007A4A79">
        <w:rPr>
          <w:rFonts w:ascii="Times New Roman" w:hAnsi="Times New Roman"/>
          <w:sz w:val="28"/>
          <w:szCs w:val="28"/>
        </w:rPr>
        <w:t>е</w:t>
      </w:r>
      <w:r w:rsidRPr="007A4A79">
        <w:rPr>
          <w:rFonts w:ascii="Times New Roman" w:hAnsi="Times New Roman"/>
          <w:sz w:val="28"/>
          <w:szCs w:val="28"/>
        </w:rPr>
        <w:t>ству часов установленной учебной нагрузки соответствует количество пр</w:t>
      </w:r>
      <w:r w:rsidRPr="007A4A79">
        <w:rPr>
          <w:rFonts w:ascii="Times New Roman" w:hAnsi="Times New Roman"/>
          <w:sz w:val="28"/>
          <w:szCs w:val="28"/>
        </w:rPr>
        <w:t>о</w:t>
      </w:r>
      <w:r w:rsidRPr="007A4A79">
        <w:rPr>
          <w:rFonts w:ascii="Times New Roman" w:hAnsi="Times New Roman"/>
          <w:sz w:val="28"/>
          <w:szCs w:val="28"/>
        </w:rPr>
        <w:t xml:space="preserve">водимых, указанными работниками, учебных занятий продолжительностью, не превышающей 45 минут. 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2.6 Конкретная продолжительность учебных занятий, а также перерывов (перемен) между ними, предусматривается Учебным планом с учетом соо</w:t>
      </w:r>
      <w:r w:rsidRPr="007A4A79">
        <w:rPr>
          <w:rFonts w:ascii="Times New Roman" w:hAnsi="Times New Roman"/>
          <w:sz w:val="28"/>
          <w:szCs w:val="28"/>
        </w:rPr>
        <w:t>т</w:t>
      </w:r>
      <w:r w:rsidRPr="007A4A79">
        <w:rPr>
          <w:rFonts w:ascii="Times New Roman" w:hAnsi="Times New Roman"/>
          <w:sz w:val="28"/>
          <w:szCs w:val="28"/>
        </w:rPr>
        <w:t>ветствующих санитарно-эпидемиологических правил и нормативов (Са</w:t>
      </w:r>
      <w:r w:rsidRPr="007A4A79">
        <w:rPr>
          <w:rFonts w:ascii="Times New Roman" w:hAnsi="Times New Roman"/>
          <w:sz w:val="28"/>
          <w:szCs w:val="28"/>
        </w:rPr>
        <w:t>н</w:t>
      </w:r>
      <w:r w:rsidRPr="007A4A79">
        <w:rPr>
          <w:rFonts w:ascii="Times New Roman" w:hAnsi="Times New Roman"/>
          <w:sz w:val="28"/>
          <w:szCs w:val="28"/>
        </w:rPr>
        <w:t>ПиН), утвержденных в установленном порядке. Выполнение работы регул</w:t>
      </w:r>
      <w:r w:rsidRPr="007A4A79">
        <w:rPr>
          <w:rFonts w:ascii="Times New Roman" w:hAnsi="Times New Roman"/>
          <w:sz w:val="28"/>
          <w:szCs w:val="28"/>
        </w:rPr>
        <w:t>и</w:t>
      </w:r>
      <w:r w:rsidRPr="007A4A79">
        <w:rPr>
          <w:rFonts w:ascii="Times New Roman" w:hAnsi="Times New Roman"/>
          <w:sz w:val="28"/>
          <w:szCs w:val="28"/>
        </w:rPr>
        <w:t xml:space="preserve">руется расписанием учебных занятий. 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2.7</w:t>
      </w:r>
      <w:proofErr w:type="gramStart"/>
      <w:r w:rsidR="0068295B" w:rsidRPr="007A4A79">
        <w:rPr>
          <w:rFonts w:ascii="Times New Roman" w:hAnsi="Times New Roman"/>
          <w:sz w:val="28"/>
          <w:szCs w:val="28"/>
        </w:rPr>
        <w:t xml:space="preserve"> </w:t>
      </w:r>
      <w:r w:rsidRPr="007A4A79">
        <w:rPr>
          <w:rFonts w:ascii="Times New Roman" w:hAnsi="Times New Roman"/>
          <w:sz w:val="28"/>
          <w:szCs w:val="28"/>
        </w:rPr>
        <w:t>В</w:t>
      </w:r>
      <w:proofErr w:type="gramEnd"/>
      <w:r w:rsidRPr="007A4A79">
        <w:rPr>
          <w:rFonts w:ascii="Times New Roman" w:hAnsi="Times New Roman"/>
          <w:sz w:val="28"/>
          <w:szCs w:val="28"/>
        </w:rPr>
        <w:t xml:space="preserve"> Учреждении установлена 6-ти дневная рабочая неделя 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2.8</w:t>
      </w:r>
      <w:r w:rsidR="0068295B" w:rsidRPr="007A4A79">
        <w:rPr>
          <w:rFonts w:ascii="Times New Roman" w:hAnsi="Times New Roman"/>
          <w:sz w:val="28"/>
          <w:szCs w:val="28"/>
        </w:rPr>
        <w:t xml:space="preserve"> </w:t>
      </w:r>
      <w:r w:rsidRPr="007A4A79">
        <w:rPr>
          <w:rFonts w:ascii="Times New Roman" w:hAnsi="Times New Roman"/>
          <w:sz w:val="28"/>
          <w:szCs w:val="28"/>
        </w:rPr>
        <w:t>Объем учебной нагрузки педагогических работников устанавливае</w:t>
      </w:r>
      <w:r w:rsidRPr="007A4A79">
        <w:rPr>
          <w:rFonts w:ascii="Times New Roman" w:hAnsi="Times New Roman"/>
          <w:sz w:val="28"/>
          <w:szCs w:val="28"/>
        </w:rPr>
        <w:t>т</w:t>
      </w:r>
      <w:r w:rsidRPr="007A4A79">
        <w:rPr>
          <w:rFonts w:ascii="Times New Roman" w:hAnsi="Times New Roman"/>
          <w:sz w:val="28"/>
          <w:szCs w:val="28"/>
        </w:rPr>
        <w:t xml:space="preserve">ся, исходя из количества часов по учебному плану и учебным программам, обеспеченности кадрами, других условий работы. 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2.9</w:t>
      </w:r>
      <w:proofErr w:type="gramStart"/>
      <w:r w:rsidRPr="007A4A7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A4A79">
        <w:rPr>
          <w:rFonts w:ascii="Times New Roman" w:hAnsi="Times New Roman"/>
          <w:sz w:val="28"/>
          <w:szCs w:val="28"/>
        </w:rPr>
        <w:t xml:space="preserve">ругая часть педагогической работы сотрудников, ведущих учебную работу, требующая затрат рабочего времени, которое не конкретизировано </w:t>
      </w:r>
      <w:r w:rsidRPr="007A4A79">
        <w:rPr>
          <w:rFonts w:ascii="Times New Roman" w:hAnsi="Times New Roman"/>
          <w:sz w:val="28"/>
          <w:szCs w:val="28"/>
        </w:rPr>
        <w:lastRenderedPageBreak/>
        <w:t>по количеству часов, определяется их должностными инструкциями и фун</w:t>
      </w:r>
      <w:r w:rsidRPr="007A4A79">
        <w:rPr>
          <w:rFonts w:ascii="Times New Roman" w:hAnsi="Times New Roman"/>
          <w:sz w:val="28"/>
          <w:szCs w:val="28"/>
        </w:rPr>
        <w:t>к</w:t>
      </w:r>
      <w:r w:rsidRPr="007A4A79">
        <w:rPr>
          <w:rFonts w:ascii="Times New Roman" w:hAnsi="Times New Roman"/>
          <w:sz w:val="28"/>
          <w:szCs w:val="28"/>
        </w:rPr>
        <w:t>циональными обязанностями, предусмотренными Уставом Учреждения и правилами внутреннего трудового распорядка, регулируется графиками и планами работы, в т.ч. личными планами педагогического работника, и м</w:t>
      </w:r>
      <w:r w:rsidRPr="007A4A79">
        <w:rPr>
          <w:rFonts w:ascii="Times New Roman" w:hAnsi="Times New Roman"/>
          <w:sz w:val="28"/>
          <w:szCs w:val="28"/>
        </w:rPr>
        <w:t>о</w:t>
      </w:r>
      <w:r w:rsidRPr="007A4A79">
        <w:rPr>
          <w:rFonts w:ascii="Times New Roman" w:hAnsi="Times New Roman"/>
          <w:sz w:val="28"/>
          <w:szCs w:val="28"/>
        </w:rPr>
        <w:t>жет быть связана с:</w:t>
      </w:r>
    </w:p>
    <w:p w:rsidR="008E62EF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- выполнением обязанностей, связанных с участием в работе педагог</w:t>
      </w:r>
      <w:r w:rsidRPr="007A4A79">
        <w:rPr>
          <w:rFonts w:ascii="Times New Roman" w:hAnsi="Times New Roman"/>
          <w:sz w:val="28"/>
          <w:szCs w:val="28"/>
        </w:rPr>
        <w:t>и</w:t>
      </w:r>
      <w:r w:rsidRPr="007A4A79">
        <w:rPr>
          <w:rFonts w:ascii="Times New Roman" w:hAnsi="Times New Roman"/>
          <w:sz w:val="28"/>
          <w:szCs w:val="28"/>
        </w:rPr>
        <w:t>ческих, методических советов, с работой по проведению родительских с</w:t>
      </w:r>
      <w:r w:rsidRPr="007A4A79">
        <w:rPr>
          <w:rFonts w:ascii="Times New Roman" w:hAnsi="Times New Roman"/>
          <w:sz w:val="28"/>
          <w:szCs w:val="28"/>
        </w:rPr>
        <w:t>о</w:t>
      </w:r>
      <w:r w:rsidRPr="007A4A79">
        <w:rPr>
          <w:rFonts w:ascii="Times New Roman" w:hAnsi="Times New Roman"/>
          <w:sz w:val="28"/>
          <w:szCs w:val="28"/>
        </w:rPr>
        <w:t>браний, консультаций, оздоровительных, воспитательных и других меропр</w:t>
      </w:r>
      <w:r w:rsidRPr="007A4A79">
        <w:rPr>
          <w:rFonts w:ascii="Times New Roman" w:hAnsi="Times New Roman"/>
          <w:sz w:val="28"/>
          <w:szCs w:val="28"/>
        </w:rPr>
        <w:t>и</w:t>
      </w:r>
      <w:r w:rsidRPr="007A4A79">
        <w:rPr>
          <w:rFonts w:ascii="Times New Roman" w:hAnsi="Times New Roman"/>
          <w:sz w:val="28"/>
          <w:szCs w:val="28"/>
        </w:rPr>
        <w:t>ятий</w:t>
      </w:r>
      <w:r w:rsidR="008E62EF" w:rsidRPr="007A4A79">
        <w:rPr>
          <w:rFonts w:ascii="Times New Roman" w:hAnsi="Times New Roman"/>
          <w:sz w:val="28"/>
          <w:szCs w:val="28"/>
        </w:rPr>
        <w:t>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- организацией и проведением методической, диагностической и ко</w:t>
      </w:r>
      <w:r w:rsidRPr="007A4A79">
        <w:rPr>
          <w:rFonts w:ascii="Times New Roman" w:hAnsi="Times New Roman"/>
          <w:sz w:val="28"/>
          <w:szCs w:val="28"/>
        </w:rPr>
        <w:t>н</w:t>
      </w:r>
      <w:r w:rsidRPr="007A4A79">
        <w:rPr>
          <w:rFonts w:ascii="Times New Roman" w:hAnsi="Times New Roman"/>
          <w:sz w:val="28"/>
          <w:szCs w:val="28"/>
        </w:rPr>
        <w:t>сультативной помощи родителям (законным представителям), семьям, об</w:t>
      </w:r>
      <w:r w:rsidRPr="007A4A79">
        <w:rPr>
          <w:rFonts w:ascii="Times New Roman" w:hAnsi="Times New Roman"/>
          <w:sz w:val="28"/>
          <w:szCs w:val="28"/>
        </w:rPr>
        <w:t>у</w:t>
      </w:r>
      <w:r w:rsidRPr="007A4A79">
        <w:rPr>
          <w:rFonts w:ascii="Times New Roman" w:hAnsi="Times New Roman"/>
          <w:sz w:val="28"/>
          <w:szCs w:val="28"/>
        </w:rPr>
        <w:t>чающим детей на дому в соответствии с медицинскими заключениями;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- временем, затрачиваемым непосредственно на подготовку к работе по обучению и воспитанию учащихся, изучению их индивидуальных способн</w:t>
      </w:r>
      <w:r w:rsidRPr="007A4A79">
        <w:rPr>
          <w:rFonts w:ascii="Times New Roman" w:hAnsi="Times New Roman"/>
          <w:sz w:val="28"/>
          <w:szCs w:val="28"/>
        </w:rPr>
        <w:t>о</w:t>
      </w:r>
      <w:r w:rsidRPr="007A4A79">
        <w:rPr>
          <w:rFonts w:ascii="Times New Roman" w:hAnsi="Times New Roman"/>
          <w:sz w:val="28"/>
          <w:szCs w:val="28"/>
        </w:rPr>
        <w:t>стей, интересов и склонностей, а также их семейных обстоятельств;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- выполнением дополнительно возложенных на педагогических рабо</w:t>
      </w:r>
      <w:r w:rsidRPr="007A4A79">
        <w:rPr>
          <w:rFonts w:ascii="Times New Roman" w:hAnsi="Times New Roman"/>
          <w:sz w:val="28"/>
          <w:szCs w:val="28"/>
        </w:rPr>
        <w:t>т</w:t>
      </w:r>
      <w:r w:rsidRPr="007A4A79">
        <w:rPr>
          <w:rFonts w:ascii="Times New Roman" w:hAnsi="Times New Roman"/>
          <w:sz w:val="28"/>
          <w:szCs w:val="28"/>
        </w:rPr>
        <w:t>ников обязанностей, непосредственно связанных с образовательным проце</w:t>
      </w:r>
      <w:r w:rsidRPr="007A4A79">
        <w:rPr>
          <w:rFonts w:ascii="Times New Roman" w:hAnsi="Times New Roman"/>
          <w:sz w:val="28"/>
          <w:szCs w:val="28"/>
        </w:rPr>
        <w:t>с</w:t>
      </w:r>
      <w:r w:rsidRPr="007A4A79">
        <w:rPr>
          <w:rFonts w:ascii="Times New Roman" w:hAnsi="Times New Roman"/>
          <w:sz w:val="28"/>
          <w:szCs w:val="28"/>
        </w:rPr>
        <w:t>сом, с соответствующей дополнительной оплатой труда.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- дежурствами в Учреждении в период проведения массовых меропри</w:t>
      </w:r>
      <w:r w:rsidRPr="007A4A79">
        <w:rPr>
          <w:rFonts w:ascii="Times New Roman" w:hAnsi="Times New Roman"/>
          <w:sz w:val="28"/>
          <w:szCs w:val="28"/>
        </w:rPr>
        <w:t>я</w:t>
      </w:r>
      <w:r w:rsidRPr="007A4A79">
        <w:rPr>
          <w:rFonts w:ascii="Times New Roman" w:hAnsi="Times New Roman"/>
          <w:sz w:val="28"/>
          <w:szCs w:val="28"/>
        </w:rPr>
        <w:t xml:space="preserve">тий для обеспечения порядка и дисциплины 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2.10 Дни недели (периоды времени, в течение которых Учреждение осуществляет свою деятельность), свободные для педагогических работн</w:t>
      </w:r>
      <w:r w:rsidRPr="007A4A79">
        <w:rPr>
          <w:rFonts w:ascii="Times New Roman" w:hAnsi="Times New Roman"/>
          <w:sz w:val="28"/>
          <w:szCs w:val="28"/>
        </w:rPr>
        <w:t>и</w:t>
      </w:r>
      <w:r w:rsidRPr="007A4A79">
        <w:rPr>
          <w:rFonts w:ascii="Times New Roman" w:hAnsi="Times New Roman"/>
          <w:sz w:val="28"/>
          <w:szCs w:val="28"/>
        </w:rPr>
        <w:t>ков, ведущих учебную работу, от проведения учебных занятий по распис</w:t>
      </w:r>
      <w:r w:rsidRPr="007A4A79">
        <w:rPr>
          <w:rFonts w:ascii="Times New Roman" w:hAnsi="Times New Roman"/>
          <w:sz w:val="28"/>
          <w:szCs w:val="28"/>
        </w:rPr>
        <w:t>а</w:t>
      </w:r>
      <w:r w:rsidRPr="007A4A79">
        <w:rPr>
          <w:rFonts w:ascii="Times New Roman" w:hAnsi="Times New Roman"/>
          <w:sz w:val="28"/>
          <w:szCs w:val="28"/>
        </w:rPr>
        <w:t>нию, от выполнения иных обязанностей, регулируемых графиками работы, педагогический работник использует для организации воспитательных мер</w:t>
      </w:r>
      <w:r w:rsidRPr="007A4A79">
        <w:rPr>
          <w:rFonts w:ascii="Times New Roman" w:hAnsi="Times New Roman"/>
          <w:sz w:val="28"/>
          <w:szCs w:val="28"/>
        </w:rPr>
        <w:t>о</w:t>
      </w:r>
      <w:r w:rsidRPr="007A4A79">
        <w:rPr>
          <w:rFonts w:ascii="Times New Roman" w:hAnsi="Times New Roman"/>
          <w:sz w:val="28"/>
          <w:szCs w:val="28"/>
        </w:rPr>
        <w:t>приятий, повышения квалификации, самообразования, подготовки к занят</w:t>
      </w:r>
      <w:r w:rsidRPr="007A4A79">
        <w:rPr>
          <w:rFonts w:ascii="Times New Roman" w:hAnsi="Times New Roman"/>
          <w:sz w:val="28"/>
          <w:szCs w:val="28"/>
        </w:rPr>
        <w:t>и</w:t>
      </w:r>
      <w:r w:rsidRPr="007A4A79">
        <w:rPr>
          <w:rFonts w:ascii="Times New Roman" w:hAnsi="Times New Roman"/>
          <w:sz w:val="28"/>
          <w:szCs w:val="28"/>
        </w:rPr>
        <w:t>ям и т.п.</w:t>
      </w:r>
    </w:p>
    <w:p w:rsidR="001E775A" w:rsidRPr="007A4A79" w:rsidRDefault="0039130D" w:rsidP="007A4A79">
      <w:pPr>
        <w:pStyle w:val="ConsPlusNormal"/>
        <w:spacing w:line="276" w:lineRule="auto"/>
        <w:ind w:firstLine="567"/>
        <w:jc w:val="both"/>
      </w:pPr>
      <w:r w:rsidRPr="007A4A79">
        <w:t>2.11</w:t>
      </w:r>
      <w:proofErr w:type="gramStart"/>
      <w:r w:rsidR="001E775A" w:rsidRPr="007A4A79">
        <w:t xml:space="preserve"> З</w:t>
      </w:r>
      <w:proofErr w:type="gramEnd"/>
      <w:r w:rsidR="001E775A" w:rsidRPr="007A4A79">
        <w:t>а педагогическую работу или учебную (преподавательскую) раб</w:t>
      </w:r>
      <w:r w:rsidR="001E775A" w:rsidRPr="007A4A79">
        <w:t>о</w:t>
      </w:r>
      <w:r w:rsidR="001E775A" w:rsidRPr="007A4A79">
        <w:t>ту,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платы, оплата производи</w:t>
      </w:r>
      <w:r w:rsidR="001E775A" w:rsidRPr="007A4A79">
        <w:t>т</w:t>
      </w:r>
      <w:r w:rsidR="001E775A" w:rsidRPr="007A4A79">
        <w:t>ся из установленного размера ставки заработной платы пропорционально фактически определенному объему педагогической работы или учебной (преподавательской) работы, за исключением случаев выплаты ставок зар</w:t>
      </w:r>
      <w:r w:rsidR="001E775A" w:rsidRPr="007A4A79">
        <w:t>а</w:t>
      </w:r>
      <w:r w:rsidR="001E775A" w:rsidRPr="007A4A79">
        <w:t>ботной платы в полном размере, гарантируемых учителям 1 - 4 классов при передаче преподавания уроков иностранного языка, музыки, изобразительн</w:t>
      </w:r>
      <w:r w:rsidR="001E775A" w:rsidRPr="007A4A79">
        <w:t>о</w:t>
      </w:r>
      <w:r w:rsidR="001E775A" w:rsidRPr="007A4A79">
        <w:t>го искусства и физической культуры учителям-специалистам, которым не может быть обеспечена учебная нагрузка в объеме, соответствующем норме часов учебной (преподавательской) работы, установленной за ставку зар</w:t>
      </w:r>
      <w:r w:rsidR="001E775A" w:rsidRPr="007A4A79">
        <w:t>а</w:t>
      </w:r>
      <w:r w:rsidR="001E775A" w:rsidRPr="007A4A79">
        <w:t>ботной платы в неделю.</w:t>
      </w:r>
    </w:p>
    <w:p w:rsidR="0039130D" w:rsidRPr="007A4A79" w:rsidRDefault="00892656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lastRenderedPageBreak/>
        <w:t>2.1</w:t>
      </w:r>
      <w:r w:rsidR="00C14D82" w:rsidRPr="007A4A79">
        <w:rPr>
          <w:rFonts w:ascii="Times New Roman" w:hAnsi="Times New Roman"/>
          <w:sz w:val="28"/>
          <w:szCs w:val="28"/>
        </w:rPr>
        <w:t>2</w:t>
      </w:r>
      <w:r w:rsidR="0039130D" w:rsidRPr="007A4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130D" w:rsidRPr="007A4A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9130D" w:rsidRPr="007A4A79">
        <w:rPr>
          <w:rFonts w:ascii="Times New Roman" w:hAnsi="Times New Roman"/>
          <w:sz w:val="28"/>
          <w:szCs w:val="28"/>
        </w:rPr>
        <w:t xml:space="preserve"> соблюдением режима рабочего дня</w:t>
      </w:r>
      <w:r w:rsidR="001C6748" w:rsidRPr="007A4A79">
        <w:rPr>
          <w:rFonts w:ascii="Times New Roman" w:hAnsi="Times New Roman"/>
          <w:sz w:val="28"/>
          <w:szCs w:val="28"/>
        </w:rPr>
        <w:t>,</w:t>
      </w:r>
      <w:r w:rsidR="0039130D" w:rsidRPr="007A4A79">
        <w:rPr>
          <w:rFonts w:ascii="Times New Roman" w:hAnsi="Times New Roman"/>
          <w:sz w:val="28"/>
          <w:szCs w:val="28"/>
        </w:rPr>
        <w:t xml:space="preserve"> нормирование и учёт выполняемых педагогическими работниками дополнительных работ и учебных занятий осуществляет заместитель директора по УВР.</w:t>
      </w:r>
    </w:p>
    <w:p w:rsidR="0039130D" w:rsidRPr="007A4A79" w:rsidRDefault="00892656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2.1</w:t>
      </w:r>
      <w:r w:rsidR="00C14D82" w:rsidRPr="007A4A79">
        <w:rPr>
          <w:rFonts w:ascii="Times New Roman" w:hAnsi="Times New Roman"/>
          <w:sz w:val="28"/>
          <w:szCs w:val="28"/>
        </w:rPr>
        <w:t xml:space="preserve">3 </w:t>
      </w:r>
      <w:r w:rsidR="0039130D" w:rsidRPr="007A4A79">
        <w:rPr>
          <w:rFonts w:ascii="Times New Roman" w:hAnsi="Times New Roman"/>
          <w:sz w:val="28"/>
          <w:szCs w:val="28"/>
        </w:rPr>
        <w:t>Учет рабочего времени сотрудников учреждения ведется на основ</w:t>
      </w:r>
      <w:r w:rsidR="0039130D" w:rsidRPr="007A4A79">
        <w:rPr>
          <w:rFonts w:ascii="Times New Roman" w:hAnsi="Times New Roman"/>
          <w:sz w:val="28"/>
          <w:szCs w:val="28"/>
        </w:rPr>
        <w:t>а</w:t>
      </w:r>
      <w:r w:rsidR="0039130D" w:rsidRPr="007A4A79">
        <w:rPr>
          <w:rFonts w:ascii="Times New Roman" w:hAnsi="Times New Roman"/>
          <w:sz w:val="28"/>
          <w:szCs w:val="28"/>
        </w:rPr>
        <w:t xml:space="preserve">нии табеля учета рабочего времени, который представляется в бухгалтерию для начисления заработной платы сотрудникам. 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D82" w:rsidRPr="007A4A79" w:rsidRDefault="00C14D82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130D" w:rsidRPr="007A4A79" w:rsidRDefault="0039130D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A7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4A79">
        <w:rPr>
          <w:rFonts w:ascii="Times New Roman" w:hAnsi="Times New Roman"/>
          <w:b/>
          <w:sz w:val="28"/>
          <w:szCs w:val="28"/>
        </w:rPr>
        <w:t>. Разделение рабочего времени на части</w:t>
      </w:r>
    </w:p>
    <w:p w:rsidR="00C14D82" w:rsidRPr="007A4A79" w:rsidRDefault="00C14D82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3.1</w:t>
      </w:r>
      <w:proofErr w:type="gramStart"/>
      <w:r w:rsidRPr="007A4A7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A4A79">
        <w:rPr>
          <w:rFonts w:ascii="Times New Roman" w:hAnsi="Times New Roman"/>
          <w:sz w:val="28"/>
          <w:szCs w:val="28"/>
        </w:rPr>
        <w:t>ри составлении графиков работы педагогических и других рабо</w:t>
      </w:r>
      <w:r w:rsidRPr="007A4A79">
        <w:rPr>
          <w:rFonts w:ascii="Times New Roman" w:hAnsi="Times New Roman"/>
          <w:sz w:val="28"/>
          <w:szCs w:val="28"/>
        </w:rPr>
        <w:t>т</w:t>
      </w:r>
      <w:r w:rsidRPr="007A4A79">
        <w:rPr>
          <w:rFonts w:ascii="Times New Roman" w:hAnsi="Times New Roman"/>
          <w:sz w:val="28"/>
          <w:szCs w:val="28"/>
        </w:rPr>
        <w:t>ников перерывы в рабочем времени, не связанные с отдыхом, не допускаю</w:t>
      </w:r>
      <w:r w:rsidRPr="007A4A79">
        <w:rPr>
          <w:rFonts w:ascii="Times New Roman" w:hAnsi="Times New Roman"/>
          <w:sz w:val="28"/>
          <w:szCs w:val="28"/>
        </w:rPr>
        <w:t>т</w:t>
      </w:r>
      <w:r w:rsidRPr="007A4A79">
        <w:rPr>
          <w:rFonts w:ascii="Times New Roman" w:hAnsi="Times New Roman"/>
          <w:sz w:val="28"/>
          <w:szCs w:val="28"/>
        </w:rPr>
        <w:t>ся, за исключением предусмотренных настоящим Положением.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3.2</w:t>
      </w:r>
      <w:proofErr w:type="gramStart"/>
      <w:r w:rsidRPr="007A4A7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A4A79">
        <w:rPr>
          <w:rFonts w:ascii="Times New Roman" w:hAnsi="Times New Roman"/>
          <w:sz w:val="28"/>
          <w:szCs w:val="28"/>
        </w:rPr>
        <w:t>ри составлении расписаний учебных занятий работодатель обязан исключить нерациональные затраты времени педагогических работников, в</w:t>
      </w:r>
      <w:r w:rsidRPr="007A4A79">
        <w:rPr>
          <w:rFonts w:ascii="Times New Roman" w:hAnsi="Times New Roman"/>
          <w:sz w:val="28"/>
          <w:szCs w:val="28"/>
        </w:rPr>
        <w:t>е</w:t>
      </w:r>
      <w:r w:rsidRPr="007A4A79">
        <w:rPr>
          <w:rFonts w:ascii="Times New Roman" w:hAnsi="Times New Roman"/>
          <w:sz w:val="28"/>
          <w:szCs w:val="28"/>
        </w:rPr>
        <w:t>дущих учебную работу, с тем, чтобы не нарушалась их непрерывная посл</w:t>
      </w:r>
      <w:r w:rsidRPr="007A4A79">
        <w:rPr>
          <w:rFonts w:ascii="Times New Roman" w:hAnsi="Times New Roman"/>
          <w:sz w:val="28"/>
          <w:szCs w:val="28"/>
        </w:rPr>
        <w:t>е</w:t>
      </w:r>
      <w:r w:rsidRPr="007A4A79">
        <w:rPr>
          <w:rFonts w:ascii="Times New Roman" w:hAnsi="Times New Roman"/>
          <w:sz w:val="28"/>
          <w:szCs w:val="28"/>
        </w:rPr>
        <w:t>довательность и не образовывались длительные перерывы (так называемые «окна»), которые, в отличие от коротких перерывов (перемен) между каждым учебным занятием, установленных для учащихся, рабочим временем педаг</w:t>
      </w:r>
      <w:r w:rsidRPr="007A4A79">
        <w:rPr>
          <w:rFonts w:ascii="Times New Roman" w:hAnsi="Times New Roman"/>
          <w:sz w:val="28"/>
          <w:szCs w:val="28"/>
        </w:rPr>
        <w:t>о</w:t>
      </w:r>
      <w:r w:rsidRPr="007A4A79">
        <w:rPr>
          <w:rFonts w:ascii="Times New Roman" w:hAnsi="Times New Roman"/>
          <w:sz w:val="28"/>
          <w:szCs w:val="28"/>
        </w:rPr>
        <w:t>гических работников не являются.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30D" w:rsidRPr="007A4A79" w:rsidRDefault="0039130D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A79">
        <w:rPr>
          <w:rFonts w:ascii="Times New Roman" w:hAnsi="Times New Roman"/>
          <w:b/>
          <w:sz w:val="28"/>
          <w:szCs w:val="28"/>
        </w:rPr>
        <w:t>IV. Режим рабочего времени работников в каникулярный период</w:t>
      </w:r>
    </w:p>
    <w:p w:rsidR="00C14D82" w:rsidRPr="007A4A79" w:rsidRDefault="00C14D82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130D" w:rsidRPr="007A4A79" w:rsidRDefault="00892656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4.1</w:t>
      </w:r>
      <w:r w:rsidR="00C14D82" w:rsidRPr="007A4A79">
        <w:rPr>
          <w:rFonts w:ascii="Times New Roman" w:hAnsi="Times New Roman"/>
          <w:sz w:val="28"/>
          <w:szCs w:val="28"/>
        </w:rPr>
        <w:t xml:space="preserve"> </w:t>
      </w:r>
      <w:r w:rsidR="0039130D" w:rsidRPr="007A4A79">
        <w:rPr>
          <w:rFonts w:ascii="Times New Roman" w:hAnsi="Times New Roman"/>
          <w:sz w:val="28"/>
          <w:szCs w:val="28"/>
        </w:rPr>
        <w:t>Периоды осенних, зимних, весенних, летних каникул, установленных для учащихся и не совпадающие с ежегодными оплачиваемыми основными и дополнительными отпусками работников (далее – каникулярный период), я</w:t>
      </w:r>
      <w:r w:rsidR="0039130D" w:rsidRPr="007A4A79">
        <w:rPr>
          <w:rFonts w:ascii="Times New Roman" w:hAnsi="Times New Roman"/>
          <w:sz w:val="28"/>
          <w:szCs w:val="28"/>
        </w:rPr>
        <w:t>в</w:t>
      </w:r>
      <w:r w:rsidR="0039130D" w:rsidRPr="007A4A79">
        <w:rPr>
          <w:rFonts w:ascii="Times New Roman" w:hAnsi="Times New Roman"/>
          <w:sz w:val="28"/>
          <w:szCs w:val="28"/>
        </w:rPr>
        <w:t>ляются для них рабочим временем.</w:t>
      </w:r>
    </w:p>
    <w:p w:rsidR="0039130D" w:rsidRPr="007A4A79" w:rsidRDefault="00C14D82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4.2</w:t>
      </w:r>
      <w:proofErr w:type="gramStart"/>
      <w:r w:rsidR="0039130D" w:rsidRPr="007A4A7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9130D" w:rsidRPr="007A4A79">
        <w:rPr>
          <w:rFonts w:ascii="Times New Roman" w:hAnsi="Times New Roman"/>
          <w:sz w:val="28"/>
          <w:szCs w:val="28"/>
        </w:rPr>
        <w:t xml:space="preserve">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</w:t>
      </w:r>
      <w:r w:rsidR="0039130D" w:rsidRPr="007A4A79">
        <w:rPr>
          <w:rFonts w:ascii="Times New Roman" w:hAnsi="Times New Roman"/>
          <w:sz w:val="28"/>
          <w:szCs w:val="28"/>
        </w:rPr>
        <w:t>е</w:t>
      </w:r>
      <w:r w:rsidR="0039130D" w:rsidRPr="007A4A79">
        <w:rPr>
          <w:rFonts w:ascii="Times New Roman" w:hAnsi="Times New Roman"/>
          <w:sz w:val="28"/>
          <w:szCs w:val="28"/>
        </w:rPr>
        <w:t>ской работы), определенной им до начала каникул, и времени, необходимого для выполнения работ, предусмотренных пунктом 2.4. настоящего Полож</w:t>
      </w:r>
      <w:r w:rsidR="0039130D" w:rsidRPr="007A4A79">
        <w:rPr>
          <w:rFonts w:ascii="Times New Roman" w:hAnsi="Times New Roman"/>
          <w:sz w:val="28"/>
          <w:szCs w:val="28"/>
        </w:rPr>
        <w:t>е</w:t>
      </w:r>
      <w:r w:rsidR="0039130D" w:rsidRPr="007A4A79">
        <w:rPr>
          <w:rFonts w:ascii="Times New Roman" w:hAnsi="Times New Roman"/>
          <w:sz w:val="28"/>
          <w:szCs w:val="28"/>
        </w:rPr>
        <w:t>ния, с сохранением заработной платы в установленном порядке.</w:t>
      </w:r>
    </w:p>
    <w:p w:rsidR="0039130D" w:rsidRPr="007A4A79" w:rsidRDefault="00892656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4.3</w:t>
      </w:r>
      <w:r w:rsidR="00C14D82" w:rsidRPr="007A4A79">
        <w:rPr>
          <w:rFonts w:ascii="Times New Roman" w:hAnsi="Times New Roman"/>
          <w:sz w:val="28"/>
          <w:szCs w:val="28"/>
        </w:rPr>
        <w:t xml:space="preserve"> </w:t>
      </w:r>
      <w:r w:rsidR="0039130D" w:rsidRPr="007A4A79">
        <w:rPr>
          <w:rFonts w:ascii="Times New Roman" w:hAnsi="Times New Roman"/>
          <w:sz w:val="28"/>
          <w:szCs w:val="28"/>
        </w:rPr>
        <w:t>Режим рабочего времени и времени отдыха работников, педагогич</w:t>
      </w:r>
      <w:r w:rsidR="0039130D" w:rsidRPr="007A4A79">
        <w:rPr>
          <w:rFonts w:ascii="Times New Roman" w:hAnsi="Times New Roman"/>
          <w:sz w:val="28"/>
          <w:szCs w:val="28"/>
        </w:rPr>
        <w:t>е</w:t>
      </w:r>
      <w:r w:rsidR="0039130D" w:rsidRPr="007A4A79">
        <w:rPr>
          <w:rFonts w:ascii="Times New Roman" w:hAnsi="Times New Roman"/>
          <w:sz w:val="28"/>
          <w:szCs w:val="28"/>
        </w:rPr>
        <w:t>ских работников, принятых на работу во время летних каникул учащихся, определяется в пределах нормы часов преподавательской (педагогической) работы в неделю, установленной за ставку заработной платы, и времени, н</w:t>
      </w:r>
      <w:r w:rsidR="0039130D" w:rsidRPr="007A4A79">
        <w:rPr>
          <w:rFonts w:ascii="Times New Roman" w:hAnsi="Times New Roman"/>
          <w:sz w:val="28"/>
          <w:szCs w:val="28"/>
        </w:rPr>
        <w:t>е</w:t>
      </w:r>
      <w:r w:rsidR="0039130D" w:rsidRPr="007A4A79">
        <w:rPr>
          <w:rFonts w:ascii="Times New Roman" w:hAnsi="Times New Roman"/>
          <w:sz w:val="28"/>
          <w:szCs w:val="28"/>
        </w:rPr>
        <w:t>обходимого для выполнения других должностных обязанностей.</w:t>
      </w:r>
    </w:p>
    <w:p w:rsidR="0039130D" w:rsidRPr="007A4A79" w:rsidRDefault="00C14D82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 xml:space="preserve">4.4 </w:t>
      </w:r>
      <w:r w:rsidR="0039130D" w:rsidRPr="007A4A79">
        <w:rPr>
          <w:rFonts w:ascii="Times New Roman" w:hAnsi="Times New Roman"/>
          <w:sz w:val="28"/>
          <w:szCs w:val="28"/>
        </w:rPr>
        <w:t>Режим рабочего времени и времени отдыха работников  Учреждения учебно-вспомогательного и обслуживающего персонала в каникулярный п</w:t>
      </w:r>
      <w:r w:rsidR="0039130D" w:rsidRPr="007A4A79">
        <w:rPr>
          <w:rFonts w:ascii="Times New Roman" w:hAnsi="Times New Roman"/>
          <w:sz w:val="28"/>
          <w:szCs w:val="28"/>
        </w:rPr>
        <w:t>е</w:t>
      </w:r>
      <w:r w:rsidR="0039130D" w:rsidRPr="007A4A79">
        <w:rPr>
          <w:rFonts w:ascii="Times New Roman" w:hAnsi="Times New Roman"/>
          <w:sz w:val="28"/>
          <w:szCs w:val="28"/>
        </w:rPr>
        <w:lastRenderedPageBreak/>
        <w:t>риод определяется в пределах времени, установленного по занимаемой должности. Указанные работники в установленном законодательством п</w:t>
      </w:r>
      <w:r w:rsidR="0039130D" w:rsidRPr="007A4A79">
        <w:rPr>
          <w:rFonts w:ascii="Times New Roman" w:hAnsi="Times New Roman"/>
          <w:sz w:val="28"/>
          <w:szCs w:val="28"/>
        </w:rPr>
        <w:t>о</w:t>
      </w:r>
      <w:r w:rsidR="0039130D" w:rsidRPr="007A4A79">
        <w:rPr>
          <w:rFonts w:ascii="Times New Roman" w:hAnsi="Times New Roman"/>
          <w:sz w:val="28"/>
          <w:szCs w:val="28"/>
        </w:rPr>
        <w:t>рядке могут привлекаться для выполнения хозяйственных работ, не требу</w:t>
      </w:r>
      <w:r w:rsidR="0039130D" w:rsidRPr="007A4A79">
        <w:rPr>
          <w:rFonts w:ascii="Times New Roman" w:hAnsi="Times New Roman"/>
          <w:sz w:val="28"/>
          <w:szCs w:val="28"/>
        </w:rPr>
        <w:t>ю</w:t>
      </w:r>
      <w:r w:rsidR="0039130D" w:rsidRPr="007A4A79">
        <w:rPr>
          <w:rFonts w:ascii="Times New Roman" w:hAnsi="Times New Roman"/>
          <w:sz w:val="28"/>
          <w:szCs w:val="28"/>
        </w:rPr>
        <w:t>щих специальных знаний.</w:t>
      </w:r>
    </w:p>
    <w:p w:rsidR="0039130D" w:rsidRPr="007A4A79" w:rsidRDefault="00C14D82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A79">
        <w:rPr>
          <w:rFonts w:ascii="Times New Roman" w:hAnsi="Times New Roman"/>
          <w:sz w:val="28"/>
          <w:szCs w:val="28"/>
        </w:rPr>
        <w:t xml:space="preserve">4.5 </w:t>
      </w:r>
      <w:r w:rsidR="0039130D" w:rsidRPr="007A4A79">
        <w:rPr>
          <w:rFonts w:ascii="Times New Roman" w:hAnsi="Times New Roman"/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</w:t>
      </w:r>
      <w:r w:rsidR="0039130D" w:rsidRPr="007A4A79">
        <w:rPr>
          <w:rFonts w:ascii="Times New Roman" w:hAnsi="Times New Roman"/>
          <w:sz w:val="28"/>
          <w:szCs w:val="28"/>
        </w:rPr>
        <w:t>и</w:t>
      </w:r>
      <w:r w:rsidR="0039130D" w:rsidRPr="007A4A79">
        <w:rPr>
          <w:rFonts w:ascii="Times New Roman" w:hAnsi="Times New Roman"/>
          <w:sz w:val="28"/>
          <w:szCs w:val="28"/>
        </w:rPr>
        <w:t>тельные лагеря и другие оздоровительные образовательные учреждения, находящиеся в другой местности, а так же в качестве руководителей дл</w:t>
      </w:r>
      <w:r w:rsidR="0039130D" w:rsidRPr="007A4A79">
        <w:rPr>
          <w:rFonts w:ascii="Times New Roman" w:hAnsi="Times New Roman"/>
          <w:sz w:val="28"/>
          <w:szCs w:val="28"/>
        </w:rPr>
        <w:t>и</w:t>
      </w:r>
      <w:r w:rsidR="0039130D" w:rsidRPr="007A4A79">
        <w:rPr>
          <w:rFonts w:ascii="Times New Roman" w:hAnsi="Times New Roman"/>
          <w:sz w:val="28"/>
          <w:szCs w:val="28"/>
        </w:rPr>
        <w:t>тельных (без возвращения в тот же день) поездок, экскурсий, экспедиций, путешествий в другую местность может иметь место только с согласия р</w:t>
      </w:r>
      <w:r w:rsidR="0039130D" w:rsidRPr="007A4A79">
        <w:rPr>
          <w:rFonts w:ascii="Times New Roman" w:hAnsi="Times New Roman"/>
          <w:sz w:val="28"/>
          <w:szCs w:val="28"/>
        </w:rPr>
        <w:t>а</w:t>
      </w:r>
      <w:r w:rsidR="0039130D" w:rsidRPr="007A4A79">
        <w:rPr>
          <w:rFonts w:ascii="Times New Roman" w:hAnsi="Times New Roman"/>
          <w:sz w:val="28"/>
          <w:szCs w:val="28"/>
        </w:rPr>
        <w:t>ботников.</w:t>
      </w:r>
      <w:proofErr w:type="gramEnd"/>
    </w:p>
    <w:p w:rsidR="0039130D" w:rsidRPr="007A4A79" w:rsidRDefault="00C14D82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 xml:space="preserve">4.6 </w:t>
      </w:r>
      <w:r w:rsidR="0039130D" w:rsidRPr="007A4A79">
        <w:rPr>
          <w:rFonts w:ascii="Times New Roman" w:hAnsi="Times New Roman"/>
          <w:sz w:val="28"/>
          <w:szCs w:val="28"/>
        </w:rPr>
        <w:t>Режим рабочего времени и времени отдыха работников  Учрежд</w:t>
      </w:r>
      <w:r w:rsidR="0039130D" w:rsidRPr="007A4A79">
        <w:rPr>
          <w:rFonts w:ascii="Times New Roman" w:hAnsi="Times New Roman"/>
          <w:sz w:val="28"/>
          <w:szCs w:val="28"/>
        </w:rPr>
        <w:t>е</w:t>
      </w:r>
      <w:r w:rsidR="0039130D" w:rsidRPr="007A4A79">
        <w:rPr>
          <w:rFonts w:ascii="Times New Roman" w:hAnsi="Times New Roman"/>
          <w:sz w:val="28"/>
          <w:szCs w:val="28"/>
        </w:rPr>
        <w:t>ния, всех работников в каникулярный период регулируется приказом образ</w:t>
      </w:r>
      <w:r w:rsidR="0039130D" w:rsidRPr="007A4A79">
        <w:rPr>
          <w:rFonts w:ascii="Times New Roman" w:hAnsi="Times New Roman"/>
          <w:sz w:val="28"/>
          <w:szCs w:val="28"/>
        </w:rPr>
        <w:t>о</w:t>
      </w:r>
      <w:r w:rsidR="0039130D" w:rsidRPr="007A4A79">
        <w:rPr>
          <w:rFonts w:ascii="Times New Roman" w:hAnsi="Times New Roman"/>
          <w:sz w:val="28"/>
          <w:szCs w:val="28"/>
        </w:rPr>
        <w:t>вательного учреждения и графиками работ с указанием их характера.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30D" w:rsidRPr="007A4A79" w:rsidRDefault="0039130D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A79">
        <w:rPr>
          <w:rFonts w:ascii="Times New Roman" w:hAnsi="Times New Roman"/>
          <w:b/>
          <w:sz w:val="28"/>
          <w:szCs w:val="28"/>
        </w:rPr>
        <w:t>V. Режим рабочего времени работников</w:t>
      </w:r>
    </w:p>
    <w:p w:rsidR="00C14D82" w:rsidRPr="007A4A79" w:rsidRDefault="00C14D82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130D" w:rsidRPr="007A4A79" w:rsidRDefault="00C14D82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 xml:space="preserve">5.1 </w:t>
      </w:r>
      <w:r w:rsidR="0039130D" w:rsidRPr="007A4A79">
        <w:rPr>
          <w:rFonts w:ascii="Times New Roman" w:hAnsi="Times New Roman"/>
          <w:sz w:val="28"/>
          <w:szCs w:val="28"/>
        </w:rPr>
        <w:t>Периоды отмены учебных занятий для учащихся, по санитарно-эпидемиологическим, климатическим и другим основаниям являются раб</w:t>
      </w:r>
      <w:r w:rsidR="0039130D" w:rsidRPr="007A4A79">
        <w:rPr>
          <w:rFonts w:ascii="Times New Roman" w:hAnsi="Times New Roman"/>
          <w:sz w:val="28"/>
          <w:szCs w:val="28"/>
        </w:rPr>
        <w:t>о</w:t>
      </w:r>
      <w:r w:rsidR="0039130D" w:rsidRPr="007A4A79">
        <w:rPr>
          <w:rFonts w:ascii="Times New Roman" w:hAnsi="Times New Roman"/>
          <w:sz w:val="28"/>
          <w:szCs w:val="28"/>
        </w:rPr>
        <w:t>чим временем педагогических и других работников Учреждения.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9130D" w:rsidRPr="007A4A79" w:rsidRDefault="0039130D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A79">
        <w:rPr>
          <w:rFonts w:ascii="Times New Roman" w:hAnsi="Times New Roman"/>
          <w:b/>
          <w:sz w:val="28"/>
          <w:szCs w:val="28"/>
        </w:rPr>
        <w:t>VI. Работа по совместительству</w:t>
      </w:r>
    </w:p>
    <w:p w:rsidR="00C14D82" w:rsidRPr="007A4A79" w:rsidRDefault="00C14D82" w:rsidP="007A4A79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6.1</w:t>
      </w:r>
      <w:r w:rsidR="00C14D82" w:rsidRPr="007A4A79">
        <w:rPr>
          <w:rFonts w:ascii="Times New Roman" w:hAnsi="Times New Roman"/>
          <w:sz w:val="28"/>
          <w:szCs w:val="28"/>
        </w:rPr>
        <w:t xml:space="preserve"> </w:t>
      </w:r>
      <w:r w:rsidRPr="007A4A79">
        <w:rPr>
          <w:rFonts w:ascii="Times New Roman" w:hAnsi="Times New Roman"/>
          <w:sz w:val="28"/>
          <w:szCs w:val="28"/>
        </w:rPr>
        <w:t>Педагогические работники вправе осуществлять работу по совмест</w:t>
      </w:r>
      <w:r w:rsidRPr="007A4A79">
        <w:rPr>
          <w:rFonts w:ascii="Times New Roman" w:hAnsi="Times New Roman"/>
          <w:sz w:val="28"/>
          <w:szCs w:val="28"/>
        </w:rPr>
        <w:t>и</w:t>
      </w:r>
      <w:r w:rsidRPr="007A4A79">
        <w:rPr>
          <w:rFonts w:ascii="Times New Roman" w:hAnsi="Times New Roman"/>
          <w:sz w:val="28"/>
          <w:szCs w:val="28"/>
        </w:rPr>
        <w:t>тельству – выполнение другой регулярной оплачиваемой работы на условиях трудового договора в свободное от основной работы время по месту их о</w:t>
      </w:r>
      <w:r w:rsidRPr="007A4A79">
        <w:rPr>
          <w:rFonts w:ascii="Times New Roman" w:hAnsi="Times New Roman"/>
          <w:sz w:val="28"/>
          <w:szCs w:val="28"/>
        </w:rPr>
        <w:t>с</w:t>
      </w:r>
      <w:r w:rsidRPr="007A4A79">
        <w:rPr>
          <w:rFonts w:ascii="Times New Roman" w:hAnsi="Times New Roman"/>
          <w:sz w:val="28"/>
          <w:szCs w:val="28"/>
        </w:rPr>
        <w:t>новной работы или в других организациях.</w:t>
      </w:r>
    </w:p>
    <w:p w:rsidR="0039130D" w:rsidRPr="007A4A79" w:rsidRDefault="0039130D" w:rsidP="007A4A79">
      <w:pPr>
        <w:pStyle w:val="a3"/>
        <w:spacing w:line="276" w:lineRule="auto"/>
        <w:ind w:firstLine="567"/>
        <w:jc w:val="both"/>
        <w:rPr>
          <w:rStyle w:val="FontStyle22"/>
          <w:b w:val="0"/>
          <w:sz w:val="28"/>
          <w:szCs w:val="28"/>
        </w:rPr>
      </w:pPr>
      <w:r w:rsidRPr="007A4A79">
        <w:rPr>
          <w:rFonts w:ascii="Times New Roman" w:hAnsi="Times New Roman"/>
          <w:sz w:val="28"/>
          <w:szCs w:val="28"/>
        </w:rPr>
        <w:t>6.2. Продолжительность работы по совместительству  устанавливается по соглашению между работодателем и работником.</w:t>
      </w:r>
    </w:p>
    <w:p w:rsidR="007D1D71" w:rsidRPr="007A4A79" w:rsidRDefault="007D1D71" w:rsidP="007A4A79">
      <w:pPr>
        <w:spacing w:line="276" w:lineRule="auto"/>
        <w:ind w:firstLine="567"/>
        <w:rPr>
          <w:sz w:val="28"/>
          <w:szCs w:val="28"/>
        </w:rPr>
      </w:pPr>
    </w:p>
    <w:sectPr w:rsidR="007D1D71" w:rsidRPr="007A4A79" w:rsidSect="00A677FC">
      <w:footerReference w:type="default" r:id="rId8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43" w:rsidRDefault="00636443" w:rsidP="00892656">
      <w:r>
        <w:separator/>
      </w:r>
    </w:p>
  </w:endnote>
  <w:endnote w:type="continuationSeparator" w:id="0">
    <w:p w:rsidR="00636443" w:rsidRDefault="00636443" w:rsidP="0089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055"/>
      <w:docPartObj>
        <w:docPartGallery w:val="Page Numbers (Bottom of Page)"/>
        <w:docPartUnique/>
      </w:docPartObj>
    </w:sdtPr>
    <w:sdtEndPr/>
    <w:sdtContent>
      <w:p w:rsidR="00731E61" w:rsidRDefault="0063644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E61" w:rsidRDefault="00731E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43" w:rsidRDefault="00636443" w:rsidP="00892656">
      <w:r>
        <w:separator/>
      </w:r>
    </w:p>
  </w:footnote>
  <w:footnote w:type="continuationSeparator" w:id="0">
    <w:p w:rsidR="00636443" w:rsidRDefault="00636443" w:rsidP="0089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0D"/>
    <w:rsid w:val="00037266"/>
    <w:rsid w:val="00062A4C"/>
    <w:rsid w:val="00091061"/>
    <w:rsid w:val="00097E0A"/>
    <w:rsid w:val="001B5D38"/>
    <w:rsid w:val="001C6748"/>
    <w:rsid w:val="001E775A"/>
    <w:rsid w:val="002410E9"/>
    <w:rsid w:val="00274045"/>
    <w:rsid w:val="002B2C07"/>
    <w:rsid w:val="003014E1"/>
    <w:rsid w:val="00383AC4"/>
    <w:rsid w:val="0039130D"/>
    <w:rsid w:val="003932DA"/>
    <w:rsid w:val="003B0E87"/>
    <w:rsid w:val="003C7445"/>
    <w:rsid w:val="003E31E6"/>
    <w:rsid w:val="00455A9B"/>
    <w:rsid w:val="00473513"/>
    <w:rsid w:val="004B72BA"/>
    <w:rsid w:val="004F4D17"/>
    <w:rsid w:val="00534831"/>
    <w:rsid w:val="0054655E"/>
    <w:rsid w:val="005A547F"/>
    <w:rsid w:val="005D7D50"/>
    <w:rsid w:val="005F7333"/>
    <w:rsid w:val="00636443"/>
    <w:rsid w:val="00651C86"/>
    <w:rsid w:val="00667363"/>
    <w:rsid w:val="0068295B"/>
    <w:rsid w:val="006A27D6"/>
    <w:rsid w:val="006C57DF"/>
    <w:rsid w:val="007040ED"/>
    <w:rsid w:val="00731E61"/>
    <w:rsid w:val="00743EF7"/>
    <w:rsid w:val="00760DF9"/>
    <w:rsid w:val="007A4A79"/>
    <w:rsid w:val="007D1D71"/>
    <w:rsid w:val="007E0B27"/>
    <w:rsid w:val="008066B4"/>
    <w:rsid w:val="00892656"/>
    <w:rsid w:val="008E62EF"/>
    <w:rsid w:val="009D08A7"/>
    <w:rsid w:val="00A677FC"/>
    <w:rsid w:val="00AB074B"/>
    <w:rsid w:val="00B82AEF"/>
    <w:rsid w:val="00B91FC8"/>
    <w:rsid w:val="00BA3A02"/>
    <w:rsid w:val="00C14D82"/>
    <w:rsid w:val="00C2094A"/>
    <w:rsid w:val="00C570FF"/>
    <w:rsid w:val="00D46F5A"/>
    <w:rsid w:val="00D50B6D"/>
    <w:rsid w:val="00DA7701"/>
    <w:rsid w:val="00E154E4"/>
    <w:rsid w:val="00E81A53"/>
    <w:rsid w:val="00EE643C"/>
    <w:rsid w:val="00F46E21"/>
    <w:rsid w:val="00F81D5B"/>
    <w:rsid w:val="00F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39130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uiPriority w:val="1"/>
    <w:qFormat/>
    <w:rsid w:val="003913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20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92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92656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0910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91061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0910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91061"/>
    <w:pPr>
      <w:widowControl w:val="0"/>
      <w:autoSpaceDE w:val="0"/>
      <w:autoSpaceDN w:val="0"/>
      <w:ind w:left="20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A67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cp:lastPrinted>2019-09-24T06:29:00Z</cp:lastPrinted>
  <dcterms:created xsi:type="dcterms:W3CDTF">2019-09-24T06:33:00Z</dcterms:created>
  <dcterms:modified xsi:type="dcterms:W3CDTF">2019-09-24T11:06:00Z</dcterms:modified>
</cp:coreProperties>
</file>